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0195" w14:textId="6F36ACD5" w:rsidR="00D4074B" w:rsidRDefault="000442A6" w:rsidP="000442A6">
      <w:pPr>
        <w:jc w:val="center"/>
        <w:rPr>
          <w:b/>
          <w:sz w:val="28"/>
          <w:szCs w:val="28"/>
        </w:rPr>
      </w:pPr>
      <w:r w:rsidRPr="000442A6">
        <w:rPr>
          <w:b/>
          <w:sz w:val="28"/>
          <w:szCs w:val="28"/>
        </w:rPr>
        <w:t>Centrální školní jídelna,</w:t>
      </w:r>
      <w:r w:rsidR="00D4074B">
        <w:rPr>
          <w:b/>
          <w:sz w:val="28"/>
          <w:szCs w:val="28"/>
        </w:rPr>
        <w:t xml:space="preserve"> Nábřeží 381,</w:t>
      </w:r>
      <w:r w:rsidRPr="000442A6">
        <w:rPr>
          <w:b/>
          <w:sz w:val="28"/>
          <w:szCs w:val="28"/>
        </w:rPr>
        <w:t xml:space="preserve"> příspěvková organizace</w:t>
      </w:r>
    </w:p>
    <w:p w14:paraId="6259352E" w14:textId="0A3E97DC" w:rsidR="000442A6" w:rsidRDefault="000442A6" w:rsidP="000442A6">
      <w:pPr>
        <w:jc w:val="center"/>
        <w:rPr>
          <w:b/>
          <w:sz w:val="28"/>
          <w:szCs w:val="28"/>
        </w:rPr>
      </w:pPr>
      <w:r w:rsidRPr="000442A6">
        <w:rPr>
          <w:b/>
          <w:sz w:val="28"/>
          <w:szCs w:val="28"/>
        </w:rPr>
        <w:t xml:space="preserve"> Nábřeží 381/3, 418 01 Bílina</w:t>
      </w:r>
    </w:p>
    <w:p w14:paraId="2BF405E2" w14:textId="77777777" w:rsidR="00D4074B" w:rsidRPr="000442A6" w:rsidRDefault="00D4074B" w:rsidP="000442A6">
      <w:pPr>
        <w:jc w:val="center"/>
        <w:rPr>
          <w:b/>
          <w:sz w:val="28"/>
          <w:szCs w:val="28"/>
        </w:rPr>
      </w:pPr>
    </w:p>
    <w:p w14:paraId="135A1C40" w14:textId="77777777" w:rsidR="000442A6" w:rsidRDefault="000442A6" w:rsidP="000442A6">
      <w:pPr>
        <w:jc w:val="center"/>
        <w:rPr>
          <w:b/>
          <w:sz w:val="28"/>
          <w:szCs w:val="28"/>
        </w:rPr>
      </w:pPr>
      <w:r w:rsidRPr="000442A6">
        <w:rPr>
          <w:b/>
          <w:sz w:val="28"/>
          <w:szCs w:val="28"/>
        </w:rPr>
        <w:t>IČ 70226300</w:t>
      </w:r>
    </w:p>
    <w:p w14:paraId="4D74700D" w14:textId="77777777" w:rsidR="00D4074B" w:rsidRPr="000442A6" w:rsidRDefault="00D4074B" w:rsidP="000442A6">
      <w:pPr>
        <w:jc w:val="center"/>
        <w:rPr>
          <w:b/>
          <w:sz w:val="28"/>
          <w:szCs w:val="28"/>
        </w:rPr>
      </w:pPr>
    </w:p>
    <w:p w14:paraId="02FA845E" w14:textId="15CF74AD" w:rsidR="00B675C4" w:rsidRDefault="000442A6" w:rsidP="000442A6">
      <w:pPr>
        <w:jc w:val="center"/>
        <w:rPr>
          <w:b/>
          <w:sz w:val="28"/>
          <w:szCs w:val="28"/>
        </w:rPr>
      </w:pPr>
      <w:r w:rsidRPr="000442A6">
        <w:rPr>
          <w:b/>
          <w:sz w:val="28"/>
          <w:szCs w:val="28"/>
        </w:rPr>
        <w:t xml:space="preserve">Telefon: 417 823 040, 607 038 275, email: </w:t>
      </w:r>
      <w:hyperlink r:id="rId6" w:history="1">
        <w:r w:rsidR="00B675C4" w:rsidRPr="008855D7">
          <w:rPr>
            <w:rStyle w:val="Hypertextovodkaz"/>
            <w:sz w:val="28"/>
            <w:szCs w:val="28"/>
          </w:rPr>
          <w:t>csj@bilina.cz</w:t>
        </w:r>
      </w:hyperlink>
      <w:r w:rsidRPr="000442A6">
        <w:rPr>
          <w:b/>
          <w:sz w:val="28"/>
          <w:szCs w:val="28"/>
        </w:rPr>
        <w:t xml:space="preserve"> </w:t>
      </w:r>
      <w:r w:rsidR="00B675C4">
        <w:rPr>
          <w:b/>
          <w:sz w:val="28"/>
          <w:szCs w:val="28"/>
        </w:rPr>
        <w:t xml:space="preserve"> </w:t>
      </w:r>
    </w:p>
    <w:p w14:paraId="5FB4B7B4" w14:textId="77777777" w:rsidR="000442A6" w:rsidRDefault="00000000" w:rsidP="000442A6">
      <w:pPr>
        <w:jc w:val="center"/>
        <w:rPr>
          <w:b/>
          <w:sz w:val="22"/>
          <w:szCs w:val="22"/>
        </w:rPr>
      </w:pPr>
      <w:hyperlink r:id="rId7" w:history="1">
        <w:r w:rsidR="0097415E" w:rsidRPr="00BD168F">
          <w:rPr>
            <w:rStyle w:val="Hypertextovodkaz"/>
            <w:sz w:val="28"/>
            <w:szCs w:val="28"/>
          </w:rPr>
          <w:t>http://csjbilina.cz</w:t>
        </w:r>
      </w:hyperlink>
      <w:r w:rsidR="000442A6" w:rsidRPr="00423D03">
        <w:rPr>
          <w:b/>
          <w:sz w:val="22"/>
          <w:szCs w:val="22"/>
        </w:rPr>
        <w:t xml:space="preserve"> </w:t>
      </w:r>
    </w:p>
    <w:p w14:paraId="32F85F04" w14:textId="77777777" w:rsidR="000442A6" w:rsidRDefault="000442A6" w:rsidP="000442A6">
      <w:pPr>
        <w:jc w:val="center"/>
        <w:rPr>
          <w:b/>
          <w:sz w:val="22"/>
          <w:szCs w:val="22"/>
        </w:rPr>
      </w:pPr>
    </w:p>
    <w:p w14:paraId="279E981F" w14:textId="77777777" w:rsidR="00D4074B" w:rsidRPr="00423D03" w:rsidRDefault="00D4074B" w:rsidP="000442A6">
      <w:pPr>
        <w:jc w:val="center"/>
        <w:rPr>
          <w:b/>
          <w:sz w:val="22"/>
          <w:szCs w:val="22"/>
        </w:rPr>
      </w:pPr>
    </w:p>
    <w:p w14:paraId="7D61F923" w14:textId="77777777" w:rsidR="000442A6" w:rsidRPr="00350894" w:rsidRDefault="000442A6" w:rsidP="000442A6">
      <w:pPr>
        <w:jc w:val="center"/>
        <w:rPr>
          <w:b/>
          <w:bCs/>
          <w:sz w:val="32"/>
          <w:szCs w:val="32"/>
          <w:u w:val="single"/>
        </w:rPr>
      </w:pPr>
      <w:r w:rsidRPr="00350894">
        <w:rPr>
          <w:b/>
          <w:bCs/>
          <w:sz w:val="32"/>
          <w:szCs w:val="32"/>
          <w:u w:val="single"/>
        </w:rPr>
        <w:t>Vnitřní řád školní jídelny</w:t>
      </w:r>
    </w:p>
    <w:p w14:paraId="6C8E58C0" w14:textId="77777777" w:rsidR="00BC7B73" w:rsidRDefault="00BC7B73" w:rsidP="007035CE">
      <w:pPr>
        <w:spacing w:line="360" w:lineRule="auto"/>
        <w:rPr>
          <w:b/>
          <w:sz w:val="28"/>
          <w:szCs w:val="28"/>
          <w:u w:val="single"/>
        </w:rPr>
      </w:pPr>
    </w:p>
    <w:p w14:paraId="329FA801" w14:textId="0967C21C" w:rsidR="000442A6" w:rsidRPr="000442A6" w:rsidRDefault="000442A6" w:rsidP="007035CE">
      <w:pPr>
        <w:spacing w:line="360" w:lineRule="auto"/>
        <w:rPr>
          <w:b/>
          <w:sz w:val="28"/>
          <w:szCs w:val="28"/>
          <w:u w:val="single"/>
        </w:rPr>
      </w:pPr>
      <w:r w:rsidRPr="000442A6">
        <w:rPr>
          <w:b/>
          <w:sz w:val="28"/>
          <w:szCs w:val="28"/>
          <w:u w:val="single"/>
        </w:rPr>
        <w:t>1. Zásady provozu</w:t>
      </w:r>
    </w:p>
    <w:p w14:paraId="176F5AE9" w14:textId="77777777" w:rsidR="008E6BA5" w:rsidRDefault="000442A6" w:rsidP="00350894">
      <w:r w:rsidRPr="00350894">
        <w:t xml:space="preserve">Provoz školní jídelny se řídí </w:t>
      </w:r>
      <w:r w:rsidR="008E6BA5">
        <w:t>těmito právními předpisy:</w:t>
      </w:r>
    </w:p>
    <w:p w14:paraId="79EADEF9" w14:textId="42A000D6" w:rsidR="008E6BA5" w:rsidRDefault="008E6BA5" w:rsidP="00B24800">
      <w:pPr>
        <w:pStyle w:val="Odstavecseseznamem"/>
        <w:numPr>
          <w:ilvl w:val="0"/>
          <w:numId w:val="6"/>
        </w:numPr>
        <w:ind w:left="284" w:hanging="284"/>
      </w:pPr>
      <w:r w:rsidRPr="008E6BA5">
        <w:t>V</w:t>
      </w:r>
      <w:r w:rsidR="000442A6" w:rsidRPr="008E6BA5">
        <w:t>yhláškou č.107/2005 Sb.</w:t>
      </w:r>
      <w:r w:rsidRPr="008E6BA5">
        <w:t>, o školním stravování</w:t>
      </w:r>
    </w:p>
    <w:p w14:paraId="0D1EDBC6" w14:textId="77777777" w:rsidR="00B24800" w:rsidRPr="008E6BA5" w:rsidRDefault="00B24800" w:rsidP="00B24800">
      <w:pPr>
        <w:pStyle w:val="Odstavecseseznamem"/>
        <w:numPr>
          <w:ilvl w:val="0"/>
          <w:numId w:val="6"/>
        </w:numPr>
        <w:ind w:left="284" w:hanging="284"/>
      </w:pPr>
      <w:r w:rsidRPr="008E6BA5">
        <w:t>Zákonem č. 258/2000 Sb., o ochraně veřejného zdraví</w:t>
      </w:r>
    </w:p>
    <w:p w14:paraId="05D91E6C" w14:textId="77777777" w:rsidR="00B24800" w:rsidRDefault="00B24800" w:rsidP="00B24800">
      <w:pPr>
        <w:pStyle w:val="Odstavecseseznamem"/>
        <w:numPr>
          <w:ilvl w:val="0"/>
          <w:numId w:val="6"/>
        </w:numPr>
        <w:ind w:left="284" w:hanging="284"/>
      </w:pPr>
    </w:p>
    <w:p w14:paraId="5806A10E" w14:textId="4F51100D" w:rsidR="008E6BA5" w:rsidRPr="008E6BA5" w:rsidRDefault="008E6BA5" w:rsidP="00B24800">
      <w:pPr>
        <w:pStyle w:val="Odstavecseseznamem"/>
        <w:numPr>
          <w:ilvl w:val="1"/>
          <w:numId w:val="7"/>
        </w:numPr>
        <w:ind w:left="284" w:hanging="284"/>
      </w:pPr>
      <w:r>
        <w:t>Zákonem č. 561/2004 Sb., školský zákon</w:t>
      </w:r>
    </w:p>
    <w:p w14:paraId="2F93C541" w14:textId="2BEC961F" w:rsidR="008E6BA5" w:rsidRPr="008E6BA5" w:rsidRDefault="008E6BA5" w:rsidP="00B24800">
      <w:pPr>
        <w:pStyle w:val="Odstavecseseznamem"/>
        <w:numPr>
          <w:ilvl w:val="1"/>
          <w:numId w:val="7"/>
        </w:numPr>
        <w:ind w:left="284" w:hanging="284"/>
        <w:rPr>
          <w:sz w:val="22"/>
          <w:szCs w:val="22"/>
        </w:rPr>
      </w:pPr>
      <w:r>
        <w:t>V</w:t>
      </w:r>
      <w:r w:rsidRPr="00350894">
        <w:t>yhláškou 602/2006 Sb.,</w:t>
      </w:r>
      <w:r>
        <w:t xml:space="preserve"> o hygienických požadavcích na stravovací služby a o zásadách osobní a provozní hygieny při činnostech epidemiologicky závažných</w:t>
      </w:r>
    </w:p>
    <w:p w14:paraId="7ABFB08B" w14:textId="77777777" w:rsidR="008E6BA5" w:rsidRPr="008E6BA5" w:rsidRDefault="008E6BA5" w:rsidP="00B24800">
      <w:pPr>
        <w:pStyle w:val="Odstavecseseznamem"/>
        <w:numPr>
          <w:ilvl w:val="1"/>
          <w:numId w:val="7"/>
        </w:numPr>
        <w:ind w:left="284" w:hanging="284"/>
        <w:rPr>
          <w:sz w:val="22"/>
          <w:szCs w:val="22"/>
        </w:rPr>
      </w:pPr>
      <w:r w:rsidRPr="008E6BA5">
        <w:t>V</w:t>
      </w:r>
      <w:r w:rsidR="000442A6" w:rsidRPr="008E6BA5">
        <w:t>yhláškou č.</w:t>
      </w:r>
      <w:r w:rsidRPr="008E6BA5">
        <w:t xml:space="preserve"> </w:t>
      </w:r>
      <w:r w:rsidR="000442A6" w:rsidRPr="008E6BA5">
        <w:t>84/2005 Sb.</w:t>
      </w:r>
      <w:r>
        <w:t xml:space="preserve"> </w:t>
      </w:r>
      <w:r w:rsidR="000442A6" w:rsidRPr="008E6BA5">
        <w:t>o nákladech na závodní stravování</w:t>
      </w:r>
      <w:r w:rsidRPr="008E6BA5">
        <w:t xml:space="preserve"> a jejich úhradě v příspěvkových organizacích zřízených USC</w:t>
      </w:r>
    </w:p>
    <w:p w14:paraId="31FD049B" w14:textId="4B59E9C4" w:rsidR="000442A6" w:rsidRPr="008E6BA5" w:rsidRDefault="008E6BA5" w:rsidP="00B24800">
      <w:pPr>
        <w:pStyle w:val="Odstavecseseznamem"/>
        <w:numPr>
          <w:ilvl w:val="1"/>
          <w:numId w:val="7"/>
        </w:numPr>
        <w:ind w:left="284" w:hanging="284"/>
        <w:rPr>
          <w:sz w:val="22"/>
          <w:szCs w:val="22"/>
        </w:rPr>
      </w:pPr>
      <w:r>
        <w:t>N</w:t>
      </w:r>
      <w:r w:rsidR="000442A6" w:rsidRPr="00350894">
        <w:t>ařízením Evropského parlamentu a rady (ES) č.852/2004 o hygieně potravin</w:t>
      </w:r>
      <w:r w:rsidR="00B55646">
        <w:t>.</w:t>
      </w:r>
      <w:r w:rsidR="000442A6" w:rsidRPr="008E6BA5">
        <w:rPr>
          <w:sz w:val="22"/>
          <w:szCs w:val="22"/>
        </w:rPr>
        <w:t xml:space="preserve"> </w:t>
      </w:r>
    </w:p>
    <w:p w14:paraId="52A68AC5" w14:textId="77777777" w:rsidR="000442A6" w:rsidRPr="00B927FF" w:rsidRDefault="000442A6" w:rsidP="00350894">
      <w:pPr>
        <w:rPr>
          <w:sz w:val="22"/>
          <w:szCs w:val="22"/>
        </w:rPr>
      </w:pPr>
    </w:p>
    <w:p w14:paraId="5A2686F3" w14:textId="77777777" w:rsidR="000442A6" w:rsidRDefault="000442A6" w:rsidP="00350894">
      <w:pPr>
        <w:rPr>
          <w:b/>
          <w:sz w:val="28"/>
          <w:szCs w:val="28"/>
          <w:u w:val="single"/>
        </w:rPr>
      </w:pPr>
      <w:r w:rsidRPr="000442A6">
        <w:rPr>
          <w:b/>
          <w:sz w:val="28"/>
          <w:szCs w:val="28"/>
          <w:u w:val="single"/>
        </w:rPr>
        <w:t>2. Provoz školní jídelny</w:t>
      </w:r>
    </w:p>
    <w:p w14:paraId="1313FAE3" w14:textId="77777777" w:rsidR="00552B9D" w:rsidRPr="000442A6" w:rsidRDefault="00552B9D" w:rsidP="00350894">
      <w:pPr>
        <w:rPr>
          <w:b/>
          <w:sz w:val="28"/>
          <w:szCs w:val="28"/>
          <w:u w:val="single"/>
        </w:rPr>
      </w:pPr>
    </w:p>
    <w:p w14:paraId="008C8B71" w14:textId="7A61DDA5" w:rsidR="000442A6" w:rsidRPr="00350894" w:rsidRDefault="000442A6" w:rsidP="00B24800">
      <w:pPr>
        <w:pStyle w:val="Odstavecseseznamem"/>
        <w:numPr>
          <w:ilvl w:val="0"/>
          <w:numId w:val="8"/>
        </w:numPr>
        <w:ind w:left="284" w:hanging="284"/>
      </w:pPr>
      <w:r w:rsidRPr="00350894">
        <w:t xml:space="preserve">Ve školní jídelně se stravují žáci </w:t>
      </w:r>
      <w:r w:rsidR="00B55646">
        <w:t xml:space="preserve">za zvýhodněných podmínek v době pobytu ve škole. Umožňuje také stravování vlastních zaměstnanců a dále poskytuje stravování pro </w:t>
      </w:r>
      <w:proofErr w:type="gramStart"/>
      <w:r w:rsidR="00B55646">
        <w:t xml:space="preserve">zaměstnance </w:t>
      </w:r>
      <w:r w:rsidRPr="00350894">
        <w:t xml:space="preserve"> ZŠ</w:t>
      </w:r>
      <w:proofErr w:type="gramEnd"/>
      <w:r w:rsidRPr="00350894">
        <w:t xml:space="preserve"> Lidická a Podkrušnohorského gymnázia</w:t>
      </w:r>
      <w:r w:rsidR="00B55646">
        <w:t xml:space="preserve"> a další osoby (cizí strávníci). </w:t>
      </w:r>
    </w:p>
    <w:p w14:paraId="2ACE31A3" w14:textId="1780F6C9" w:rsidR="000442A6" w:rsidRDefault="000442A6" w:rsidP="00B24800">
      <w:pPr>
        <w:pStyle w:val="Odstavecseseznamem"/>
        <w:numPr>
          <w:ilvl w:val="0"/>
          <w:numId w:val="8"/>
        </w:numPr>
        <w:ind w:left="284" w:hanging="284"/>
      </w:pPr>
      <w:r w:rsidRPr="00552B9D">
        <w:t>Každý strávník má nárok na jedno jídlo denně složené z polévky, hlavního jídla a nápoje.</w:t>
      </w:r>
    </w:p>
    <w:p w14:paraId="3C6324F1" w14:textId="4988299A" w:rsidR="00B55646" w:rsidRPr="00552B9D" w:rsidRDefault="00B55646" w:rsidP="00B24800">
      <w:pPr>
        <w:pStyle w:val="Odstavecseseznamem"/>
        <w:numPr>
          <w:ilvl w:val="0"/>
          <w:numId w:val="8"/>
        </w:numPr>
        <w:ind w:left="284" w:hanging="284"/>
      </w:pPr>
      <w:r w:rsidRPr="00552B9D">
        <w:t>Do jídelny mají povolen vstup pouze strávníci, kteří mají zaplacené obědy. Osobám, které se v jídelně nestravují, je vstup do ŠJ zakázán (platí i pro rodiče čekající na své dítě).</w:t>
      </w:r>
    </w:p>
    <w:p w14:paraId="294E7893" w14:textId="07B0D5B6" w:rsidR="003B5F91" w:rsidRPr="00552B9D" w:rsidRDefault="00B55646" w:rsidP="00B24800">
      <w:pPr>
        <w:pStyle w:val="Odstavecseseznamem"/>
        <w:numPr>
          <w:ilvl w:val="0"/>
          <w:numId w:val="8"/>
        </w:numPr>
        <w:ind w:left="284" w:hanging="284"/>
      </w:pPr>
      <w:r w:rsidRPr="00552B9D">
        <w:t>Všichni strávníci jsou povinni stravovat se v prostorách jídelny</w:t>
      </w:r>
      <w:r>
        <w:t>.</w:t>
      </w:r>
    </w:p>
    <w:p w14:paraId="644984DD" w14:textId="23A06538" w:rsidR="005A4F1D" w:rsidRPr="00552B9D" w:rsidRDefault="00B55646" w:rsidP="00B24800">
      <w:pPr>
        <w:pStyle w:val="Odstavecseseznamem"/>
        <w:numPr>
          <w:ilvl w:val="0"/>
          <w:numId w:val="8"/>
        </w:numPr>
        <w:ind w:left="284" w:hanging="284"/>
      </w:pPr>
      <w:r w:rsidRPr="00552B9D">
        <w:t xml:space="preserve">Pracovníci ŠJ nenesou odpovědnost za potraviny vynesené mimo objekt ŠJ (jídlo </w:t>
      </w:r>
      <w:r w:rsidR="007E55F9">
        <w:t>v</w:t>
      </w:r>
      <w:r w:rsidRPr="00552B9D">
        <w:t xml:space="preserve"> jídlonosiči, ovoce, </w:t>
      </w:r>
      <w:proofErr w:type="gramStart"/>
      <w:r>
        <w:t>moučník</w:t>
      </w:r>
      <w:r w:rsidRPr="00552B9D">
        <w:t>,</w:t>
      </w:r>
      <w:proofErr w:type="gramEnd"/>
      <w:r w:rsidRPr="00552B9D">
        <w:t xml:space="preserve"> apod.). Týká se to především nezávadnosti daných pokrmů. Pokrmy jsou určené k přímé spotřebě bez skladování.</w:t>
      </w:r>
    </w:p>
    <w:p w14:paraId="69C168DF" w14:textId="77777777" w:rsidR="005A55F9" w:rsidRDefault="005A55F9" w:rsidP="005A55F9">
      <w:pPr>
        <w:numPr>
          <w:ilvl w:val="0"/>
          <w:numId w:val="8"/>
        </w:numPr>
        <w:ind w:left="284" w:hanging="284"/>
        <w:contextualSpacing/>
      </w:pPr>
      <w:r w:rsidRPr="002B72AE">
        <w:t>Výdej obědů od 11.</w:t>
      </w:r>
      <w:r>
        <w:t>45</w:t>
      </w:r>
      <w:r w:rsidRPr="002B72AE">
        <w:t xml:space="preserve"> – 14.15 hodin</w:t>
      </w:r>
      <w:r>
        <w:t xml:space="preserve"> – žáci.</w:t>
      </w:r>
    </w:p>
    <w:p w14:paraId="6A903A8C" w14:textId="4273AAFE" w:rsidR="000442A6" w:rsidRDefault="005A55F9" w:rsidP="005A55F9">
      <w:r>
        <w:t xml:space="preserve">-    </w:t>
      </w:r>
      <w:r w:rsidRPr="002B72AE">
        <w:t>Výdej obědů do jídlonosičů</w:t>
      </w:r>
      <w:r>
        <w:t xml:space="preserve"> a cizí strávníci</w:t>
      </w:r>
      <w:r w:rsidRPr="002B72AE">
        <w:t xml:space="preserve"> od 11.</w:t>
      </w:r>
      <w:r>
        <w:t>00</w:t>
      </w:r>
      <w:r w:rsidRPr="002B72AE">
        <w:t xml:space="preserve"> – 11.</w:t>
      </w:r>
      <w:r>
        <w:t>45</w:t>
      </w:r>
      <w:r w:rsidRPr="002B72AE">
        <w:t xml:space="preserve"> hodin</w:t>
      </w:r>
      <w:r>
        <w:t>.</w:t>
      </w:r>
    </w:p>
    <w:p w14:paraId="176F9B0E" w14:textId="77777777" w:rsidR="005A55F9" w:rsidRPr="00B927FF" w:rsidRDefault="005A55F9" w:rsidP="005A55F9">
      <w:pPr>
        <w:rPr>
          <w:sz w:val="22"/>
          <w:szCs w:val="22"/>
        </w:rPr>
      </w:pPr>
    </w:p>
    <w:p w14:paraId="3A22ED4B" w14:textId="77777777" w:rsidR="000442A6" w:rsidRDefault="000442A6" w:rsidP="00350894">
      <w:pPr>
        <w:rPr>
          <w:b/>
          <w:sz w:val="28"/>
          <w:szCs w:val="28"/>
          <w:u w:val="single"/>
        </w:rPr>
      </w:pPr>
      <w:r w:rsidRPr="000442A6">
        <w:rPr>
          <w:b/>
          <w:sz w:val="28"/>
          <w:szCs w:val="28"/>
          <w:u w:val="single"/>
        </w:rPr>
        <w:t>3. Chování ve školní jídelně</w:t>
      </w:r>
    </w:p>
    <w:p w14:paraId="68F62751" w14:textId="77777777" w:rsidR="00552B9D" w:rsidRPr="000442A6" w:rsidRDefault="00552B9D" w:rsidP="00350894">
      <w:pPr>
        <w:rPr>
          <w:b/>
          <w:sz w:val="28"/>
          <w:szCs w:val="28"/>
          <w:u w:val="single"/>
        </w:rPr>
      </w:pPr>
    </w:p>
    <w:p w14:paraId="4FA4D539" w14:textId="59699E71" w:rsidR="003B5F91" w:rsidRDefault="00721F32" w:rsidP="00B24800">
      <w:pPr>
        <w:pStyle w:val="Odstavecseseznamem"/>
        <w:numPr>
          <w:ilvl w:val="0"/>
          <w:numId w:val="9"/>
        </w:numPr>
        <w:ind w:left="284" w:hanging="284"/>
      </w:pPr>
      <w:r w:rsidRPr="00350894">
        <w:t xml:space="preserve">Na zajištění bezpečnosti a ochrany zdraví strávníků se podílí určený dohled po celou dobu výdeje školního stravování. Každý strávník je povinen respektovat stanovený dohled, jak v jídelně, tak v šatně. Dohled provádějí zaměstnanci ŠJ. </w:t>
      </w:r>
    </w:p>
    <w:p w14:paraId="685C04BC" w14:textId="6568A3D4" w:rsidR="003B5F91" w:rsidRDefault="00721F32" w:rsidP="00B24800">
      <w:pPr>
        <w:pStyle w:val="Odstavecseseznamem"/>
        <w:numPr>
          <w:ilvl w:val="0"/>
          <w:numId w:val="9"/>
        </w:numPr>
        <w:ind w:left="284" w:hanging="284"/>
      </w:pPr>
      <w:r w:rsidRPr="00350894">
        <w:t>Strávník respektuje personál jídelny a ostatní dospělé osoby, ke kterým se chová slušně.</w:t>
      </w:r>
      <w:r w:rsidR="0053622D" w:rsidRPr="00350894">
        <w:t xml:space="preserve"> </w:t>
      </w:r>
      <w:r w:rsidR="000442A6" w:rsidRPr="00350894">
        <w:t>Strávníci přicházejí do školní jídelny ukázněně a chovají se v prostoru školní jídelny tak, aby nedošlo ke vzniku úrazu.</w:t>
      </w:r>
      <w:r w:rsidR="00BC7B73">
        <w:t xml:space="preserve"> </w:t>
      </w:r>
      <w:r w:rsidR="000442A6" w:rsidRPr="00350894">
        <w:t xml:space="preserve">V šatně si </w:t>
      </w:r>
      <w:proofErr w:type="gramStart"/>
      <w:r w:rsidR="000442A6" w:rsidRPr="00350894">
        <w:t>odloží</w:t>
      </w:r>
      <w:proofErr w:type="gramEnd"/>
      <w:r w:rsidR="000442A6" w:rsidRPr="00350894">
        <w:t xml:space="preserve"> vrchní oděv a tašky a přesunují se do </w:t>
      </w:r>
      <w:r w:rsidR="000442A6" w:rsidRPr="00350894">
        <w:lastRenderedPageBreak/>
        <w:t xml:space="preserve">jídelny, kde si v prostoru výdeje pokrmů odeberou tác, příbory a pokrm. Po skončení stravování odevzdají tác s použitým nádobím k okénku. </w:t>
      </w:r>
    </w:p>
    <w:p w14:paraId="464F3CCC" w14:textId="24A01330" w:rsidR="000442A6" w:rsidRDefault="000442A6" w:rsidP="00B24800">
      <w:pPr>
        <w:pStyle w:val="Odstavecseseznamem"/>
        <w:numPr>
          <w:ilvl w:val="0"/>
          <w:numId w:val="9"/>
        </w:numPr>
        <w:ind w:left="284" w:hanging="284"/>
      </w:pPr>
      <w:r w:rsidRPr="00350894">
        <w:t>V případě úmyslného poškození nádobí je strávník povinen vzniklou škodu nahradit.</w:t>
      </w:r>
    </w:p>
    <w:p w14:paraId="60CEB44E" w14:textId="2C0CE670" w:rsidR="000442A6" w:rsidRDefault="000442A6" w:rsidP="00B24800">
      <w:pPr>
        <w:pStyle w:val="Odstavecseseznamem"/>
        <w:numPr>
          <w:ilvl w:val="0"/>
          <w:numId w:val="9"/>
        </w:numPr>
        <w:ind w:left="284" w:hanging="284"/>
      </w:pPr>
      <w:r w:rsidRPr="00350894">
        <w:t xml:space="preserve">Je zákaz vynášet </w:t>
      </w:r>
      <w:r w:rsidR="005A4F1D" w:rsidRPr="00350894">
        <w:t>jakýkoliv</w:t>
      </w:r>
      <w:r w:rsidRPr="00350894">
        <w:t xml:space="preserve"> inventář ze školní jídelny. </w:t>
      </w:r>
    </w:p>
    <w:p w14:paraId="7AB81016" w14:textId="77777777" w:rsidR="003B5F91" w:rsidRPr="00350894" w:rsidRDefault="003B5F91" w:rsidP="00350894"/>
    <w:p w14:paraId="02CE0D53" w14:textId="7E0D8B9A" w:rsidR="000442A6" w:rsidRDefault="000442A6" w:rsidP="00350894">
      <w:pPr>
        <w:rPr>
          <w:b/>
          <w:sz w:val="28"/>
          <w:szCs w:val="28"/>
          <w:u w:val="single"/>
        </w:rPr>
      </w:pPr>
      <w:r w:rsidRPr="000442A6">
        <w:rPr>
          <w:b/>
          <w:sz w:val="28"/>
          <w:szCs w:val="28"/>
          <w:u w:val="single"/>
        </w:rPr>
        <w:t>4. Zařazování žáků dle věkových kategorií</w:t>
      </w:r>
    </w:p>
    <w:p w14:paraId="35E1C866" w14:textId="77777777" w:rsidR="00552B9D" w:rsidRPr="000442A6" w:rsidRDefault="00552B9D" w:rsidP="00350894">
      <w:pPr>
        <w:rPr>
          <w:b/>
          <w:sz w:val="28"/>
          <w:szCs w:val="28"/>
          <w:u w:val="single"/>
        </w:rPr>
      </w:pPr>
    </w:p>
    <w:p w14:paraId="31D1C115" w14:textId="77777777" w:rsidR="000442A6" w:rsidRPr="00350894" w:rsidRDefault="000442A6" w:rsidP="00350894">
      <w:r w:rsidRPr="00350894">
        <w:t xml:space="preserve">Zákonní zástupci žáků hradí příspěvek za školní stravování ve výši finančního normativu na potraviny ve znění </w:t>
      </w:r>
      <w:proofErr w:type="spellStart"/>
      <w:r w:rsidRPr="00350894">
        <w:t>vyhl</w:t>
      </w:r>
      <w:proofErr w:type="spellEnd"/>
      <w:r w:rsidRPr="00350894">
        <w:t xml:space="preserve">. č. 107/2005 Sb. o školním stravování. Ukazatelem pro jeho zařazení do jednotlivých </w:t>
      </w:r>
      <w:proofErr w:type="gramStart"/>
      <w:r w:rsidRPr="00350894">
        <w:t>kategorií  je</w:t>
      </w:r>
      <w:proofErr w:type="gramEnd"/>
      <w:r w:rsidRPr="00350894">
        <w:t xml:space="preserve"> věk dosažený v průběhu školního roku.</w:t>
      </w:r>
    </w:p>
    <w:p w14:paraId="56E90CCF" w14:textId="77777777" w:rsidR="000442A6" w:rsidRPr="00350894" w:rsidRDefault="000442A6" w:rsidP="00350894"/>
    <w:p w14:paraId="459D344B" w14:textId="77777777" w:rsidR="00552B9D" w:rsidRDefault="00552B9D" w:rsidP="00350894"/>
    <w:p w14:paraId="3AEC0BF2" w14:textId="77777777" w:rsidR="000442A6" w:rsidRPr="00350894" w:rsidRDefault="000442A6" w:rsidP="00350894">
      <w:r w:rsidRPr="00350894">
        <w:t xml:space="preserve">  </w:t>
      </w:r>
      <w:proofErr w:type="gramStart"/>
      <w:r w:rsidRPr="00350894">
        <w:t>6 - 10</w:t>
      </w:r>
      <w:proofErr w:type="gramEnd"/>
      <w:r w:rsidRPr="00350894">
        <w:t xml:space="preserve"> let </w:t>
      </w:r>
      <w:r w:rsidRPr="00350894">
        <w:tab/>
      </w:r>
      <w:r w:rsidRPr="00350894">
        <w:tab/>
        <w:t>2</w:t>
      </w:r>
      <w:r w:rsidR="0097415E">
        <w:t>7</w:t>
      </w:r>
      <w:r w:rsidRPr="00350894">
        <w:t xml:space="preserve"> Kč</w:t>
      </w:r>
    </w:p>
    <w:p w14:paraId="0C930F92" w14:textId="77777777" w:rsidR="000442A6" w:rsidRPr="00350894" w:rsidRDefault="000442A6" w:rsidP="00350894">
      <w:proofErr w:type="gramStart"/>
      <w:r w:rsidRPr="00350894">
        <w:t>11 - 14</w:t>
      </w:r>
      <w:proofErr w:type="gramEnd"/>
      <w:r w:rsidRPr="00350894">
        <w:t xml:space="preserve"> let</w:t>
      </w:r>
      <w:r w:rsidRPr="00350894">
        <w:tab/>
      </w:r>
      <w:r w:rsidRPr="00350894">
        <w:tab/>
        <w:t>2</w:t>
      </w:r>
      <w:r w:rsidR="0097415E">
        <w:t>9</w:t>
      </w:r>
      <w:r w:rsidRPr="00350894">
        <w:t xml:space="preserve"> Kč</w:t>
      </w:r>
    </w:p>
    <w:p w14:paraId="00C9008D" w14:textId="77777777" w:rsidR="000442A6" w:rsidRPr="00350894" w:rsidRDefault="0097415E" w:rsidP="00350894">
      <w:r>
        <w:t>nad 15 let</w:t>
      </w:r>
      <w:r>
        <w:tab/>
      </w:r>
      <w:r>
        <w:tab/>
        <w:t>31</w:t>
      </w:r>
      <w:r w:rsidR="000442A6" w:rsidRPr="00350894">
        <w:t xml:space="preserve"> Kč</w:t>
      </w:r>
    </w:p>
    <w:p w14:paraId="3A26D0A7" w14:textId="77777777" w:rsidR="000442A6" w:rsidRPr="00B927FF" w:rsidRDefault="000442A6" w:rsidP="00350894">
      <w:pPr>
        <w:rPr>
          <w:sz w:val="22"/>
          <w:szCs w:val="22"/>
        </w:rPr>
      </w:pPr>
    </w:p>
    <w:p w14:paraId="7E1F6FAE" w14:textId="77777777" w:rsidR="000442A6" w:rsidRDefault="000442A6" w:rsidP="00350894">
      <w:pPr>
        <w:rPr>
          <w:b/>
          <w:sz w:val="28"/>
          <w:szCs w:val="28"/>
          <w:u w:val="single"/>
        </w:rPr>
      </w:pPr>
      <w:r w:rsidRPr="000442A6">
        <w:rPr>
          <w:b/>
          <w:sz w:val="28"/>
          <w:szCs w:val="28"/>
          <w:u w:val="single"/>
        </w:rPr>
        <w:t>5. Placení stravného</w:t>
      </w:r>
    </w:p>
    <w:p w14:paraId="170C69CA" w14:textId="77777777" w:rsidR="00552B9D" w:rsidRPr="000442A6" w:rsidRDefault="00552B9D" w:rsidP="00350894">
      <w:pPr>
        <w:rPr>
          <w:b/>
          <w:sz w:val="28"/>
          <w:szCs w:val="28"/>
          <w:u w:val="single"/>
        </w:rPr>
      </w:pPr>
    </w:p>
    <w:p w14:paraId="1E2525A5" w14:textId="68B0F81A" w:rsidR="003B5F91" w:rsidRPr="003B5F91" w:rsidRDefault="003B5F91" w:rsidP="00350894">
      <w:pPr>
        <w:rPr>
          <w:b/>
          <w:bCs/>
        </w:rPr>
      </w:pPr>
      <w:r w:rsidRPr="003B5F91">
        <w:rPr>
          <w:b/>
          <w:bCs/>
        </w:rPr>
        <w:t>Bezhotovostní platba</w:t>
      </w:r>
    </w:p>
    <w:p w14:paraId="3930571A" w14:textId="20C91942" w:rsidR="003B5F91" w:rsidRDefault="003B5F91" w:rsidP="00350894">
      <w:r>
        <w:t xml:space="preserve">Probíhá </w:t>
      </w:r>
      <w:r w:rsidRPr="00BC7B73">
        <w:t>převodem z běžného účtu</w:t>
      </w:r>
      <w:r>
        <w:t xml:space="preserve"> – strávník musí zadat trvalý příkaz z vlastního účtu nejpozději k 25. dni předcházejícího měsíce na účet ŠJ 27-3238870237/0100, VS je evidenční číslo strávníka (přidělí ŠJ) a do zprávy pro příjemce uvede jméno strávníka.</w:t>
      </w:r>
    </w:p>
    <w:p w14:paraId="2BFF2E52" w14:textId="77777777" w:rsidR="003B5F91" w:rsidRDefault="003B5F91" w:rsidP="00350894"/>
    <w:p w14:paraId="6BFE5E61" w14:textId="42890B80" w:rsidR="003B5F91" w:rsidRDefault="003B5F91" w:rsidP="00350894">
      <w:r w:rsidRPr="00BC7B73">
        <w:t>Inkaso z účtu</w:t>
      </w:r>
      <w:r>
        <w:t xml:space="preserve"> – platba na následující měsíc bude sražena vždy do konce běžného měsíce (zohledněny jsou případné odhlášky za daný měsíc). Strávník si zřídí souhlas s inkasem ve prospěch účtu č. 27-3238870237/0100</w:t>
      </w:r>
      <w:r w:rsidR="00BC7B73">
        <w:t>. Potvrzení o souhlasu s inkasem odevzdá ŠJ.</w:t>
      </w:r>
    </w:p>
    <w:p w14:paraId="2B3BF2D4" w14:textId="77777777" w:rsidR="00BC7B73" w:rsidRDefault="00BC7B73" w:rsidP="00350894"/>
    <w:p w14:paraId="289D5F9F" w14:textId="35DF760C" w:rsidR="00BC7B73" w:rsidRDefault="00BC7B73" w:rsidP="00350894">
      <w:r w:rsidRPr="00350894">
        <w:t>O možnosti platby inkasem nebo trvalým příkazem z účtu je možno se informovat v kanceláři ŠJ</w:t>
      </w:r>
      <w:r>
        <w:t>.</w:t>
      </w:r>
    </w:p>
    <w:p w14:paraId="6DBBDD44" w14:textId="77777777" w:rsidR="00BC7B73" w:rsidRDefault="00BC7B73" w:rsidP="00350894"/>
    <w:p w14:paraId="111428DF" w14:textId="6DBBF73F" w:rsidR="00BC7B73" w:rsidRPr="00BC7B73" w:rsidRDefault="00BC7B73" w:rsidP="00350894">
      <w:pPr>
        <w:rPr>
          <w:b/>
          <w:bCs/>
        </w:rPr>
      </w:pPr>
      <w:r w:rsidRPr="00BC7B73">
        <w:rPr>
          <w:b/>
          <w:bCs/>
        </w:rPr>
        <w:t>Hotovostní platba</w:t>
      </w:r>
    </w:p>
    <w:p w14:paraId="7B525E1A" w14:textId="62D3515F" w:rsidR="00BC7B73" w:rsidRDefault="00BC7B73" w:rsidP="00350894">
      <w:r>
        <w:t xml:space="preserve">Platí se v kanceláři ŠJ hotově nebo kartou na následující měsíc vždy poslední den ve starém měsíci a první den v novém měsíci. </w:t>
      </w:r>
    </w:p>
    <w:p w14:paraId="0F153FE0" w14:textId="77777777" w:rsidR="00552B9D" w:rsidRPr="00350894" w:rsidRDefault="00552B9D" w:rsidP="00552B9D">
      <w:pPr>
        <w:pStyle w:val="Odstavecseseznamem"/>
      </w:pPr>
    </w:p>
    <w:p w14:paraId="3D40394F" w14:textId="77777777" w:rsidR="00552B9D" w:rsidRDefault="000442A6" w:rsidP="00350894">
      <w:r w:rsidRPr="00350894">
        <w:t>O výběru hotovosti za stravné jsou strávníci vždy</w:t>
      </w:r>
      <w:r w:rsidR="007035CE" w:rsidRPr="00350894">
        <w:t xml:space="preserve"> informováni na nástěnce </w:t>
      </w:r>
      <w:proofErr w:type="gramStart"/>
      <w:r w:rsidR="007035CE" w:rsidRPr="00350894">
        <w:t>ve  ŠJ</w:t>
      </w:r>
      <w:proofErr w:type="gramEnd"/>
      <w:r w:rsidR="007035CE" w:rsidRPr="00350894">
        <w:t xml:space="preserve">, </w:t>
      </w:r>
      <w:r w:rsidRPr="00350894">
        <w:t>na internetových stránkách</w:t>
      </w:r>
      <w:r w:rsidR="007035CE" w:rsidRPr="00350894">
        <w:t xml:space="preserve"> nebo </w:t>
      </w:r>
      <w:proofErr w:type="spellStart"/>
      <w:r w:rsidR="007035CE" w:rsidRPr="00350894">
        <w:t>facebooku</w:t>
      </w:r>
      <w:proofErr w:type="spellEnd"/>
      <w:r w:rsidRPr="00350894">
        <w:t xml:space="preserve"> školní jídelny. </w:t>
      </w:r>
    </w:p>
    <w:p w14:paraId="63E369BB" w14:textId="77777777" w:rsidR="00552B9D" w:rsidRDefault="00552B9D" w:rsidP="00350894"/>
    <w:p w14:paraId="265C2990" w14:textId="77777777" w:rsidR="000442A6" w:rsidRPr="00350894" w:rsidRDefault="000442A6" w:rsidP="00350894">
      <w:r w:rsidRPr="00350894">
        <w:t xml:space="preserve">Obědy lze zaplatit v hotovosti v těchto </w:t>
      </w:r>
      <w:proofErr w:type="gramStart"/>
      <w:r w:rsidRPr="00350894">
        <w:t>dnech:  po</w:t>
      </w:r>
      <w:proofErr w:type="gramEnd"/>
      <w:r w:rsidRPr="00350894">
        <w:t xml:space="preserve"> - čt  7.00 hod – 8.30 hod</w:t>
      </w:r>
      <w:r w:rsidR="00D027DE">
        <w:t>.</w:t>
      </w:r>
      <w:r w:rsidRPr="00350894">
        <w:t xml:space="preserve"> a  11.45 – 14.00 hod. a v pátek  od 7.00 – 8.30 hod. </w:t>
      </w:r>
    </w:p>
    <w:p w14:paraId="38B3521A" w14:textId="77777777" w:rsidR="00552B9D" w:rsidRDefault="00552B9D" w:rsidP="00350894"/>
    <w:p w14:paraId="0443D708" w14:textId="77777777" w:rsidR="00552B9D" w:rsidRPr="00350894" w:rsidRDefault="00552B9D" w:rsidP="00350894"/>
    <w:p w14:paraId="399CF086" w14:textId="77777777" w:rsidR="000442A6" w:rsidRDefault="000442A6" w:rsidP="00350894">
      <w:pPr>
        <w:rPr>
          <w:b/>
          <w:sz w:val="28"/>
          <w:szCs w:val="28"/>
          <w:u w:val="single"/>
        </w:rPr>
      </w:pPr>
      <w:r w:rsidRPr="000442A6">
        <w:rPr>
          <w:b/>
          <w:sz w:val="28"/>
          <w:szCs w:val="28"/>
          <w:u w:val="single"/>
        </w:rPr>
        <w:t xml:space="preserve">6. </w:t>
      </w:r>
      <w:proofErr w:type="gramStart"/>
      <w:r w:rsidRPr="000442A6">
        <w:rPr>
          <w:b/>
          <w:sz w:val="28"/>
          <w:szCs w:val="28"/>
          <w:u w:val="single"/>
        </w:rPr>
        <w:t>Objednávky  obědů</w:t>
      </w:r>
      <w:proofErr w:type="gramEnd"/>
    </w:p>
    <w:p w14:paraId="54C41B5F" w14:textId="77777777" w:rsidR="00552B9D" w:rsidRPr="000442A6" w:rsidRDefault="00552B9D" w:rsidP="00350894">
      <w:pPr>
        <w:rPr>
          <w:sz w:val="28"/>
          <w:szCs w:val="28"/>
          <w:u w:val="single"/>
        </w:rPr>
      </w:pPr>
    </w:p>
    <w:p w14:paraId="025AEB6D" w14:textId="77777777" w:rsidR="000442A6" w:rsidRPr="00350894" w:rsidRDefault="000442A6" w:rsidP="00350894">
      <w:r w:rsidRPr="00350894">
        <w:t>Obědy na nový měsíc si musí každý strávník přihlásit sám.</w:t>
      </w:r>
      <w:r w:rsidR="00B675C4" w:rsidRPr="00350894">
        <w:t xml:space="preserve"> Přihlásit oběd na daný den lze pouze do </w:t>
      </w:r>
      <w:r w:rsidR="00553830">
        <w:t>8</w:t>
      </w:r>
      <w:r w:rsidR="00B675C4" w:rsidRPr="00350894">
        <w:t>.</w:t>
      </w:r>
      <w:r w:rsidR="00553830">
        <w:t>0</w:t>
      </w:r>
      <w:r w:rsidR="00B675C4" w:rsidRPr="00350894">
        <w:t>0 hod.</w:t>
      </w:r>
      <w:r w:rsidRPr="00350894">
        <w:t xml:space="preserve"> Přihlášené jsou až po zaplacení. Přihlásit lze obědy v kanceláři ŠJ, na objednacím terminálu ve ŠJ nebo </w:t>
      </w:r>
      <w:r w:rsidR="00D027DE">
        <w:t>v aplikaci Strava.cz</w:t>
      </w:r>
      <w:r w:rsidRPr="00350894">
        <w:t>.</w:t>
      </w:r>
    </w:p>
    <w:p w14:paraId="750654E4" w14:textId="77777777" w:rsidR="00552B9D" w:rsidRDefault="00552B9D" w:rsidP="00350894">
      <w:pPr>
        <w:rPr>
          <w:rStyle w:val="bold1"/>
          <w:b w:val="0"/>
        </w:rPr>
      </w:pPr>
    </w:p>
    <w:p w14:paraId="0EF393B0" w14:textId="77777777" w:rsidR="007035CE" w:rsidRPr="00552B9D" w:rsidRDefault="007035CE" w:rsidP="00350894">
      <w:r w:rsidRPr="00552B9D">
        <w:rPr>
          <w:rStyle w:val="bold1"/>
        </w:rPr>
        <w:t xml:space="preserve">Pozor! </w:t>
      </w:r>
      <w:r w:rsidRPr="00552B9D">
        <w:t xml:space="preserve">Strávníci platící přes účet budou vždy automaticky přihlášeni na obědy, pokud se nebudou chtít stravovat, musí si obědy odhlásit. </w:t>
      </w:r>
    </w:p>
    <w:p w14:paraId="036A403C" w14:textId="77777777" w:rsidR="000442A6" w:rsidRDefault="000442A6" w:rsidP="00350894">
      <w:pPr>
        <w:rPr>
          <w:b/>
          <w:sz w:val="28"/>
          <w:szCs w:val="28"/>
          <w:u w:val="single"/>
        </w:rPr>
      </w:pPr>
      <w:r w:rsidRPr="00552B9D">
        <w:rPr>
          <w:b/>
          <w:sz w:val="28"/>
          <w:szCs w:val="28"/>
          <w:u w:val="single"/>
        </w:rPr>
        <w:t>7. Odhlášky z</w:t>
      </w:r>
      <w:r w:rsidR="00552B9D">
        <w:rPr>
          <w:b/>
          <w:sz w:val="28"/>
          <w:szCs w:val="28"/>
          <w:u w:val="single"/>
        </w:rPr>
        <w:t> </w:t>
      </w:r>
      <w:r w:rsidRPr="00552B9D">
        <w:rPr>
          <w:b/>
          <w:sz w:val="28"/>
          <w:szCs w:val="28"/>
          <w:u w:val="single"/>
        </w:rPr>
        <w:t>obědů</w:t>
      </w:r>
    </w:p>
    <w:p w14:paraId="1E2EF313" w14:textId="77777777" w:rsidR="00552B9D" w:rsidRPr="00552B9D" w:rsidRDefault="00552B9D" w:rsidP="00350894">
      <w:pPr>
        <w:rPr>
          <w:b/>
          <w:sz w:val="28"/>
          <w:szCs w:val="28"/>
          <w:u w:val="single"/>
        </w:rPr>
      </w:pPr>
    </w:p>
    <w:p w14:paraId="0A2FD900" w14:textId="77777777" w:rsidR="000442A6" w:rsidRPr="00552B9D" w:rsidRDefault="000442A6" w:rsidP="00350894">
      <w:r w:rsidRPr="00552B9D">
        <w:t>Strávník si sám odhlašuje obědy v případě ředitelského volna, školy v přírodě, l</w:t>
      </w:r>
      <w:r w:rsidR="00D027DE">
        <w:t xml:space="preserve">yžařského výcviku, výletů apod., jídelna nehlídá školní docházku strávníka. </w:t>
      </w:r>
      <w:r w:rsidRPr="00552B9D">
        <w:t>V tyto dny nemá na dotovanou stravu nárok.</w:t>
      </w:r>
    </w:p>
    <w:p w14:paraId="68A49835" w14:textId="77777777" w:rsidR="00552B9D" w:rsidRDefault="00552B9D" w:rsidP="00350894"/>
    <w:p w14:paraId="0D7026D6" w14:textId="77777777" w:rsidR="00552B9D" w:rsidRDefault="000442A6" w:rsidP="00350894">
      <w:r w:rsidRPr="00552B9D">
        <w:t xml:space="preserve">Odhlásit strávníka z obědu je možné do </w:t>
      </w:r>
      <w:r w:rsidR="00553830">
        <w:t>8</w:t>
      </w:r>
      <w:r w:rsidRPr="00552B9D">
        <w:t>.</w:t>
      </w:r>
      <w:r w:rsidR="00553830">
        <w:t>0</w:t>
      </w:r>
      <w:r w:rsidRPr="00552B9D">
        <w:t>0 hodin ráno v kanceláři ŠJ, na objednacím</w:t>
      </w:r>
      <w:r w:rsidRPr="00350894">
        <w:t xml:space="preserve"> terminálu ve ŠJ nebo </w:t>
      </w:r>
      <w:r w:rsidR="007035CE" w:rsidRPr="00350894">
        <w:t xml:space="preserve">v systému  </w:t>
      </w:r>
      <w:hyperlink r:id="rId8" w:history="1">
        <w:r w:rsidR="007035CE" w:rsidRPr="00350894">
          <w:rPr>
            <w:rStyle w:val="Hypertextovodkaz"/>
          </w:rPr>
          <w:t>www.strava.cz</w:t>
        </w:r>
      </w:hyperlink>
      <w:r w:rsidR="007035CE" w:rsidRPr="00350894">
        <w:t xml:space="preserve"> </w:t>
      </w:r>
      <w:r w:rsidRPr="00350894">
        <w:t xml:space="preserve">.  </w:t>
      </w:r>
    </w:p>
    <w:p w14:paraId="228EA3B4" w14:textId="77777777" w:rsidR="00552B9D" w:rsidRDefault="00552B9D" w:rsidP="00350894"/>
    <w:p w14:paraId="552B0090" w14:textId="77777777" w:rsidR="000442A6" w:rsidRPr="00552B9D" w:rsidRDefault="000442A6" w:rsidP="00350894">
      <w:r w:rsidRPr="00350894">
        <w:t>Odběr oběda pro nemocné žáky je možný pouze první den nemoci, další dny</w:t>
      </w:r>
      <w:r w:rsidR="00B675C4" w:rsidRPr="00350894">
        <w:t xml:space="preserve"> je nutné obědy odhlásit osobně, v internetové aplikaci </w:t>
      </w:r>
      <w:r w:rsidRPr="00350894">
        <w:t xml:space="preserve">nebo </w:t>
      </w:r>
      <w:r w:rsidRPr="00552B9D">
        <w:t xml:space="preserve">telefonicky na čísle 417 823 040.  </w:t>
      </w:r>
    </w:p>
    <w:p w14:paraId="6DC17BC9" w14:textId="77777777" w:rsidR="000442A6" w:rsidRPr="00552B9D" w:rsidRDefault="000442A6" w:rsidP="00350894">
      <w:r w:rsidRPr="00552B9D">
        <w:t xml:space="preserve">Od 2.dne nemoci nebo při vyhlášení ředitelského volna je žák povinen oběd sám odhlásit.  Žák nemá v době </w:t>
      </w:r>
      <w:proofErr w:type="gramStart"/>
      <w:r w:rsidRPr="00552B9D">
        <w:t>nemoci,  prázdnin</w:t>
      </w:r>
      <w:proofErr w:type="gramEnd"/>
      <w:r w:rsidRPr="00552B9D">
        <w:t xml:space="preserve"> nebo v době ředitelského volna na dotovanou stravu nárok.  Za neodebranou nebo včas neodhlášenou stravu se finanční nebo věcná náhrada neposkytuje. </w:t>
      </w:r>
    </w:p>
    <w:p w14:paraId="32B6C84E" w14:textId="77777777" w:rsidR="00552B9D" w:rsidRDefault="00552B9D" w:rsidP="00350894"/>
    <w:p w14:paraId="292F1C99" w14:textId="77777777" w:rsidR="000442A6" w:rsidRPr="00552B9D" w:rsidRDefault="000442A6" w:rsidP="00350894">
      <w:r w:rsidRPr="00552B9D">
        <w:t xml:space="preserve">Peníze za odhlášenou stravu zůstávají na </w:t>
      </w:r>
      <w:proofErr w:type="gramStart"/>
      <w:r w:rsidRPr="00552B9D">
        <w:t>kontě  strávníka</w:t>
      </w:r>
      <w:proofErr w:type="gramEnd"/>
      <w:r w:rsidRPr="00552B9D">
        <w:t>. POUZE PENÍZE NE OBĚDY.</w:t>
      </w:r>
    </w:p>
    <w:p w14:paraId="0F68DF45" w14:textId="77777777" w:rsidR="00552B9D" w:rsidRDefault="00552B9D" w:rsidP="00350894"/>
    <w:p w14:paraId="454A0AB2" w14:textId="77777777" w:rsidR="007035CE" w:rsidRPr="00552B9D" w:rsidRDefault="007035CE" w:rsidP="00350894">
      <w:r w:rsidRPr="00552B9D">
        <w:t>I přesto, že má strávník v dalším měsíci přeplatek, musí si obědy na tento měsíc sám přihlásit.</w:t>
      </w:r>
    </w:p>
    <w:p w14:paraId="44892415" w14:textId="77777777" w:rsidR="000442A6" w:rsidRPr="00423D03" w:rsidRDefault="000442A6" w:rsidP="00350894">
      <w:pPr>
        <w:rPr>
          <w:b/>
          <w:sz w:val="22"/>
          <w:szCs w:val="22"/>
        </w:rPr>
      </w:pPr>
    </w:p>
    <w:p w14:paraId="5C3A162A" w14:textId="77777777" w:rsidR="000442A6" w:rsidRDefault="000442A6" w:rsidP="00350894">
      <w:pPr>
        <w:rPr>
          <w:b/>
          <w:sz w:val="28"/>
          <w:szCs w:val="28"/>
          <w:u w:val="single"/>
        </w:rPr>
      </w:pPr>
      <w:r w:rsidRPr="000442A6">
        <w:rPr>
          <w:b/>
          <w:sz w:val="28"/>
          <w:szCs w:val="28"/>
          <w:u w:val="single"/>
        </w:rPr>
        <w:t xml:space="preserve">8. Bezkontaktní čip </w:t>
      </w:r>
    </w:p>
    <w:p w14:paraId="3B712F9C" w14:textId="77777777" w:rsidR="00552B9D" w:rsidRPr="000442A6" w:rsidRDefault="00552B9D" w:rsidP="00350894">
      <w:pPr>
        <w:rPr>
          <w:b/>
          <w:sz w:val="28"/>
          <w:szCs w:val="28"/>
          <w:u w:val="single"/>
        </w:rPr>
      </w:pPr>
    </w:p>
    <w:p w14:paraId="003C5229" w14:textId="77777777" w:rsidR="000442A6" w:rsidRPr="00350894" w:rsidRDefault="000442A6" w:rsidP="00350894">
      <w:r w:rsidRPr="00350894">
        <w:t>Strávník prokazuje nárok na stravu bezkontaktním čipem.</w:t>
      </w:r>
    </w:p>
    <w:p w14:paraId="2528A43F" w14:textId="77777777" w:rsidR="000442A6" w:rsidRPr="00350894" w:rsidRDefault="000442A6" w:rsidP="00350894">
      <w:r w:rsidRPr="00350894">
        <w:t>V případě zapomenutí bezkontaktního čipu před výdejem obědů je nutné si vyzvednout v kanceláři ŠJ náhradní stravenku nebo to nahlásit u výdejního okénka.</w:t>
      </w:r>
    </w:p>
    <w:p w14:paraId="2331C4F4" w14:textId="77777777" w:rsidR="000442A6" w:rsidRDefault="000442A6" w:rsidP="00350894">
      <w:r w:rsidRPr="00350894">
        <w:t>V případě ztráty nebo zničení čipu si musí strávník zakoupit čip nový.</w:t>
      </w:r>
    </w:p>
    <w:p w14:paraId="475D921E" w14:textId="77777777" w:rsidR="00552B9D" w:rsidRDefault="00552B9D" w:rsidP="00350894"/>
    <w:p w14:paraId="6BBB5BB1" w14:textId="77777777" w:rsidR="00552B9D" w:rsidRPr="00350894" w:rsidRDefault="00552B9D" w:rsidP="00350894"/>
    <w:p w14:paraId="0DB98A7E" w14:textId="77777777" w:rsidR="000442A6" w:rsidRDefault="000442A6" w:rsidP="00350894">
      <w:pPr>
        <w:rPr>
          <w:b/>
          <w:sz w:val="28"/>
          <w:szCs w:val="28"/>
          <w:u w:val="single"/>
        </w:rPr>
      </w:pPr>
      <w:r w:rsidRPr="000442A6">
        <w:rPr>
          <w:b/>
          <w:sz w:val="28"/>
          <w:szCs w:val="28"/>
          <w:u w:val="single"/>
        </w:rPr>
        <w:t>9. Vyúčtování na konci školního roku</w:t>
      </w:r>
    </w:p>
    <w:p w14:paraId="2202BA8C" w14:textId="77777777" w:rsidR="00552B9D" w:rsidRPr="000442A6" w:rsidRDefault="00552B9D" w:rsidP="00350894">
      <w:pPr>
        <w:rPr>
          <w:b/>
          <w:sz w:val="28"/>
          <w:szCs w:val="28"/>
          <w:u w:val="single"/>
        </w:rPr>
      </w:pPr>
    </w:p>
    <w:p w14:paraId="5DBB5E3B" w14:textId="77777777" w:rsidR="000442A6" w:rsidRDefault="000442A6" w:rsidP="00350894">
      <w:r w:rsidRPr="00350894">
        <w:t xml:space="preserve">Bude provedeno u každého strávníka na základě jeho pokynů s těmito možnostmi: </w:t>
      </w:r>
    </w:p>
    <w:p w14:paraId="781AE14F" w14:textId="77777777" w:rsidR="00552B9D" w:rsidRPr="00350894" w:rsidRDefault="00552B9D" w:rsidP="00350894"/>
    <w:p w14:paraId="3A4298C6" w14:textId="77777777" w:rsidR="000442A6" w:rsidRPr="00350894" w:rsidRDefault="000442A6" w:rsidP="00350894">
      <w:pPr>
        <w:numPr>
          <w:ilvl w:val="0"/>
          <w:numId w:val="1"/>
        </w:numPr>
      </w:pPr>
      <w:r w:rsidRPr="00350894">
        <w:t>nechat na kontě zůstatek na příští rok</w:t>
      </w:r>
    </w:p>
    <w:p w14:paraId="27EBAE2F" w14:textId="77777777" w:rsidR="000442A6" w:rsidRPr="00350894" w:rsidRDefault="000442A6" w:rsidP="00350894">
      <w:pPr>
        <w:numPr>
          <w:ilvl w:val="0"/>
          <w:numId w:val="1"/>
        </w:numPr>
      </w:pPr>
      <w:r w:rsidRPr="00350894">
        <w:t>vyzvednutí zůstatku v hotovosti v dohodnutém termínu</w:t>
      </w:r>
    </w:p>
    <w:p w14:paraId="17861B24" w14:textId="77777777" w:rsidR="000442A6" w:rsidRPr="00350894" w:rsidRDefault="000442A6" w:rsidP="00350894">
      <w:pPr>
        <w:numPr>
          <w:ilvl w:val="0"/>
          <w:numId w:val="1"/>
        </w:numPr>
      </w:pPr>
      <w:r w:rsidRPr="00350894">
        <w:t>převedení na účet strávníka (týká se inkas a trvalých příkazů)</w:t>
      </w:r>
    </w:p>
    <w:p w14:paraId="0ECBF44C" w14:textId="77777777" w:rsidR="000442A6" w:rsidRPr="00B927FF" w:rsidRDefault="000442A6" w:rsidP="00350894">
      <w:pPr>
        <w:ind w:left="720"/>
        <w:rPr>
          <w:sz w:val="22"/>
          <w:szCs w:val="22"/>
        </w:rPr>
      </w:pPr>
    </w:p>
    <w:p w14:paraId="4167AE46" w14:textId="77777777" w:rsidR="000442A6" w:rsidRDefault="000442A6" w:rsidP="00350894">
      <w:pPr>
        <w:rPr>
          <w:b/>
          <w:sz w:val="28"/>
          <w:szCs w:val="28"/>
          <w:u w:val="single"/>
        </w:rPr>
      </w:pPr>
      <w:r w:rsidRPr="000442A6">
        <w:rPr>
          <w:b/>
          <w:sz w:val="28"/>
          <w:szCs w:val="28"/>
          <w:u w:val="single"/>
        </w:rPr>
        <w:t>10. Jídelní lístek</w:t>
      </w:r>
    </w:p>
    <w:p w14:paraId="419582C7" w14:textId="77777777" w:rsidR="00552B9D" w:rsidRPr="000442A6" w:rsidRDefault="00552B9D" w:rsidP="00350894">
      <w:pPr>
        <w:rPr>
          <w:b/>
          <w:sz w:val="28"/>
          <w:szCs w:val="28"/>
          <w:u w:val="single"/>
        </w:rPr>
      </w:pPr>
    </w:p>
    <w:p w14:paraId="1FC6F3D9" w14:textId="77777777" w:rsidR="000442A6" w:rsidRPr="00350894" w:rsidRDefault="000442A6" w:rsidP="00350894">
      <w:r w:rsidRPr="00350894">
        <w:t xml:space="preserve">Při sestavování je dbáno na dodržování zásad správné výživy pro jednotlivé věkové kategorie. Jídelníček je kontrolován OHS Teplice. Je vyvěšen v jídelně a na internetových stránkách jídelny. </w:t>
      </w:r>
    </w:p>
    <w:p w14:paraId="2E85805C" w14:textId="77777777" w:rsidR="000442A6" w:rsidRDefault="000442A6" w:rsidP="00350894">
      <w:r w:rsidRPr="00350894">
        <w:t>Školní jídelna si vyhrazuje v případě mimořádné události, např.</w:t>
      </w:r>
      <w:r w:rsidR="00B675C4" w:rsidRPr="00350894">
        <w:t xml:space="preserve"> </w:t>
      </w:r>
      <w:r w:rsidRPr="00350894">
        <w:t xml:space="preserve">nedodání surovin, změnit dle potřeby jídelní lístek. </w:t>
      </w:r>
    </w:p>
    <w:p w14:paraId="702F1CCB" w14:textId="77777777" w:rsidR="006E7E6E" w:rsidRDefault="006E7E6E" w:rsidP="00350894"/>
    <w:p w14:paraId="2CAD3529" w14:textId="29A5C59D" w:rsidR="006E7E6E" w:rsidRDefault="006E7E6E" w:rsidP="00350894">
      <w:pPr>
        <w:rPr>
          <w:b/>
          <w:bCs/>
          <w:sz w:val="28"/>
          <w:szCs w:val="28"/>
          <w:u w:val="single"/>
        </w:rPr>
      </w:pPr>
      <w:r w:rsidRPr="006E7E6E">
        <w:rPr>
          <w:b/>
          <w:bCs/>
          <w:sz w:val="28"/>
          <w:szCs w:val="28"/>
          <w:u w:val="single"/>
        </w:rPr>
        <w:t>11. Dietní stravování</w:t>
      </w:r>
    </w:p>
    <w:p w14:paraId="15A3CD63" w14:textId="77777777" w:rsidR="006E7E6E" w:rsidRDefault="006E7E6E" w:rsidP="00350894">
      <w:pPr>
        <w:rPr>
          <w:b/>
          <w:bCs/>
          <w:sz w:val="28"/>
          <w:szCs w:val="28"/>
          <w:u w:val="single"/>
        </w:rPr>
      </w:pPr>
    </w:p>
    <w:p w14:paraId="75F1D7CA" w14:textId="555BB68F" w:rsidR="006E7E6E" w:rsidRDefault="00D4074B" w:rsidP="00350894">
      <w:r>
        <w:t>Dieta je poskytována na základě potvrzení dětského lékaře strávníka. Potvrzení se dokládá každý školní rok, pokud lékař neuvede, že je dieta trvalá.</w:t>
      </w:r>
    </w:p>
    <w:p w14:paraId="6CB97492" w14:textId="733FE99B" w:rsidR="006E7E6E" w:rsidRDefault="006E7E6E" w:rsidP="00350894">
      <w:r>
        <w:t xml:space="preserve">Školní jídelna poskytuje dietní stravování formou ohřívání donesené vlastní stravy. Strávník předá vlastní stravu ve vlastním jídlonosiči před konzumací. Obsluha mu stravu ohřeje a vydá. </w:t>
      </w:r>
    </w:p>
    <w:p w14:paraId="618C4F25" w14:textId="03437BE5" w:rsidR="00D4074B" w:rsidRDefault="00D4074B" w:rsidP="00350894">
      <w:r>
        <w:t>Mezi školní jídelnou a zákonným zástupcem je sepsána smlouva o poskytování dietního stravování.</w:t>
      </w:r>
    </w:p>
    <w:p w14:paraId="1CE8356F" w14:textId="27C08B48" w:rsidR="00D4074B" w:rsidRPr="006E7E6E" w:rsidRDefault="00D4074B" w:rsidP="00350894">
      <w:r>
        <w:t>Zákonný zástupce hradí pouze cenu doplňku, pokud o něj má strávník zájem (pití, ovoce, zelenina).</w:t>
      </w:r>
    </w:p>
    <w:p w14:paraId="6D12FD7F" w14:textId="77777777" w:rsidR="006E7E6E" w:rsidRDefault="006E7E6E" w:rsidP="00350894"/>
    <w:p w14:paraId="1015F8BE" w14:textId="6FD6EE57" w:rsidR="00D4074B" w:rsidRPr="00D4074B" w:rsidRDefault="00D4074B" w:rsidP="00350894">
      <w:pPr>
        <w:rPr>
          <w:b/>
          <w:bCs/>
          <w:sz w:val="28"/>
          <w:szCs w:val="28"/>
          <w:u w:val="single"/>
        </w:rPr>
      </w:pPr>
      <w:r w:rsidRPr="00D4074B">
        <w:rPr>
          <w:b/>
          <w:bCs/>
          <w:sz w:val="28"/>
          <w:szCs w:val="28"/>
          <w:u w:val="single"/>
        </w:rPr>
        <w:t>12. Stravování cizích strávníků</w:t>
      </w:r>
    </w:p>
    <w:p w14:paraId="6FBF5C04" w14:textId="77777777" w:rsidR="00D4074B" w:rsidRDefault="00D4074B" w:rsidP="00350894"/>
    <w:p w14:paraId="6726D2F2" w14:textId="2347F9B6" w:rsidR="00D4074B" w:rsidRDefault="00D4074B" w:rsidP="00350894">
      <w:r>
        <w:t>Cizí strávníci si vyzvedávají obědy do vlastních jídlonosičů v době od 11.</w:t>
      </w:r>
      <w:r w:rsidR="0087573B">
        <w:t>00</w:t>
      </w:r>
      <w:r>
        <w:t xml:space="preserve"> do 11.</w:t>
      </w:r>
      <w:r w:rsidR="0087573B">
        <w:t>45</w:t>
      </w:r>
      <w:r>
        <w:t xml:space="preserve"> hodin. </w:t>
      </w:r>
    </w:p>
    <w:p w14:paraId="529A098F" w14:textId="77777777" w:rsidR="00350894" w:rsidRDefault="00350894" w:rsidP="00350894"/>
    <w:p w14:paraId="01D3BB58" w14:textId="77777777" w:rsidR="00D4074B" w:rsidRDefault="00D4074B" w:rsidP="00350894"/>
    <w:p w14:paraId="1297F92B" w14:textId="77777777" w:rsidR="00D4074B" w:rsidRPr="00350894" w:rsidRDefault="00D4074B" w:rsidP="00350894"/>
    <w:p w14:paraId="4189687B" w14:textId="77777777" w:rsidR="00D4074B" w:rsidRDefault="00D4074B" w:rsidP="00350894"/>
    <w:p w14:paraId="15A85B15" w14:textId="77777777" w:rsidR="00D4074B" w:rsidRDefault="00D4074B" w:rsidP="00350894"/>
    <w:p w14:paraId="7E4144A1" w14:textId="77777777" w:rsidR="00D4074B" w:rsidRDefault="00D4074B" w:rsidP="00350894"/>
    <w:p w14:paraId="05216FB6" w14:textId="77777777" w:rsidR="00D4074B" w:rsidRDefault="00D4074B" w:rsidP="00350894"/>
    <w:p w14:paraId="7A6D9F5E" w14:textId="28F2C94E" w:rsidR="000442A6" w:rsidRDefault="000442A6" w:rsidP="00350894">
      <w:r w:rsidRPr="00350894">
        <w:t>Dotazy, připomínky, případné problémy řešte prosím v kanceláři ŠJ.</w:t>
      </w:r>
    </w:p>
    <w:p w14:paraId="5A87D2FB" w14:textId="77777777" w:rsidR="00552B9D" w:rsidRPr="00350894" w:rsidRDefault="00552B9D" w:rsidP="00350894"/>
    <w:p w14:paraId="27B5CE83" w14:textId="77777777" w:rsidR="000442A6" w:rsidRPr="00350894" w:rsidRDefault="000442A6" w:rsidP="00350894">
      <w:r w:rsidRPr="00350894">
        <w:t>Tento vnitřní řád je platný pro všechny strávníky.</w:t>
      </w:r>
    </w:p>
    <w:p w14:paraId="04C03D94" w14:textId="77777777" w:rsidR="007035CE" w:rsidRDefault="007035CE"/>
    <w:p w14:paraId="5E06FCE7" w14:textId="77777777" w:rsidR="007035CE" w:rsidRDefault="007035CE"/>
    <w:p w14:paraId="4D211537" w14:textId="77777777" w:rsidR="007035CE" w:rsidRDefault="007035CE"/>
    <w:p w14:paraId="0937BD05" w14:textId="77777777" w:rsidR="007035CE" w:rsidRDefault="007035CE"/>
    <w:p w14:paraId="3A5B1AB8" w14:textId="77777777" w:rsidR="000442A6" w:rsidRDefault="007035CE">
      <w:r>
        <w:t>Vypracovala: Bc. Andrea Sentenská, ředitelka ŠJ</w:t>
      </w:r>
    </w:p>
    <w:p w14:paraId="541CDDA2" w14:textId="77777777" w:rsidR="007035CE" w:rsidRDefault="007035CE"/>
    <w:p w14:paraId="726F730E" w14:textId="77777777" w:rsidR="007035CE" w:rsidRDefault="007035CE"/>
    <w:p w14:paraId="389DCCCF" w14:textId="77777777" w:rsidR="007035CE" w:rsidRDefault="007035CE"/>
    <w:p w14:paraId="18C6EA42" w14:textId="77777777" w:rsidR="007035CE" w:rsidRDefault="007035CE"/>
    <w:p w14:paraId="22159D47" w14:textId="77777777" w:rsidR="007035CE" w:rsidRDefault="007035CE"/>
    <w:p w14:paraId="323F6238" w14:textId="2596D668" w:rsidR="007035CE" w:rsidRDefault="007035CE">
      <w:r>
        <w:t>Platnost vnitřního řádu ŠJ je od 1.</w:t>
      </w:r>
      <w:r w:rsidR="00D4074B">
        <w:t>3</w:t>
      </w:r>
      <w:r>
        <w:t>.20</w:t>
      </w:r>
      <w:r w:rsidR="0097415E">
        <w:t>2</w:t>
      </w:r>
      <w:r w:rsidR="00D4074B">
        <w:t>4</w:t>
      </w:r>
      <w:r>
        <w:t>.</w:t>
      </w:r>
    </w:p>
    <w:p w14:paraId="44A7C560" w14:textId="77777777" w:rsidR="007035CE" w:rsidRDefault="007035CE" w:rsidP="000442A6">
      <w:pPr>
        <w:spacing w:line="240" w:lineRule="exact"/>
        <w:jc w:val="center"/>
        <w:rPr>
          <w:b/>
          <w:sz w:val="28"/>
          <w:szCs w:val="28"/>
          <w:u w:val="single"/>
        </w:rPr>
      </w:pPr>
    </w:p>
    <w:p w14:paraId="734BD534" w14:textId="77777777" w:rsidR="007035CE" w:rsidRDefault="007035CE" w:rsidP="000442A6">
      <w:pPr>
        <w:spacing w:line="240" w:lineRule="exact"/>
        <w:jc w:val="center"/>
        <w:rPr>
          <w:b/>
          <w:sz w:val="28"/>
          <w:szCs w:val="28"/>
          <w:u w:val="single"/>
        </w:rPr>
      </w:pPr>
    </w:p>
    <w:p w14:paraId="3F3F2A38" w14:textId="77777777" w:rsidR="000442A6" w:rsidRDefault="000442A6" w:rsidP="000442A6">
      <w:pPr>
        <w:spacing w:line="240" w:lineRule="exact"/>
      </w:pPr>
    </w:p>
    <w:p w14:paraId="754389C5" w14:textId="77777777" w:rsidR="007035CE" w:rsidRDefault="007035CE" w:rsidP="000442A6">
      <w:pPr>
        <w:spacing w:line="240" w:lineRule="exact"/>
      </w:pPr>
    </w:p>
    <w:p w14:paraId="3B094C31" w14:textId="77777777" w:rsidR="00A75B11" w:rsidRDefault="00A75B11" w:rsidP="000442A6">
      <w:pPr>
        <w:spacing w:line="240" w:lineRule="exact"/>
      </w:pPr>
    </w:p>
    <w:p w14:paraId="6EBCD6EE" w14:textId="77777777" w:rsidR="00A75B11" w:rsidRDefault="00A75B11" w:rsidP="000442A6">
      <w:pPr>
        <w:spacing w:line="240" w:lineRule="exact"/>
      </w:pPr>
    </w:p>
    <w:p w14:paraId="5D8E4E36" w14:textId="77777777" w:rsidR="00A75B11" w:rsidRDefault="00A75B11" w:rsidP="000442A6">
      <w:pPr>
        <w:spacing w:line="240" w:lineRule="exact"/>
      </w:pPr>
    </w:p>
    <w:p w14:paraId="375B613B" w14:textId="77777777" w:rsidR="00A75B11" w:rsidRDefault="00A75B11" w:rsidP="000442A6">
      <w:pPr>
        <w:spacing w:line="240" w:lineRule="exact"/>
      </w:pPr>
    </w:p>
    <w:p w14:paraId="47ADF8B0" w14:textId="77777777" w:rsidR="00A75B11" w:rsidRDefault="00A75B11" w:rsidP="000442A6">
      <w:pPr>
        <w:spacing w:line="240" w:lineRule="exact"/>
      </w:pPr>
    </w:p>
    <w:p w14:paraId="32570CDD" w14:textId="77777777" w:rsidR="00D4074B" w:rsidRDefault="00D4074B" w:rsidP="000442A6">
      <w:pPr>
        <w:spacing w:line="240" w:lineRule="exact"/>
      </w:pPr>
    </w:p>
    <w:p w14:paraId="539F62FE" w14:textId="77777777" w:rsidR="00BC7B73" w:rsidRDefault="00BC7B73" w:rsidP="000442A6">
      <w:pPr>
        <w:spacing w:line="240" w:lineRule="exact"/>
      </w:pPr>
    </w:p>
    <w:p w14:paraId="00847346" w14:textId="77777777" w:rsidR="00BC7B73" w:rsidRDefault="00BC7B73" w:rsidP="000442A6">
      <w:pPr>
        <w:spacing w:line="240" w:lineRule="exact"/>
      </w:pPr>
    </w:p>
    <w:p w14:paraId="637E7B7C" w14:textId="77777777" w:rsidR="00BC7B73" w:rsidRDefault="00BC7B73" w:rsidP="000442A6">
      <w:pPr>
        <w:spacing w:line="240" w:lineRule="exact"/>
      </w:pPr>
    </w:p>
    <w:p w14:paraId="66AC00DF" w14:textId="77777777" w:rsidR="00BC7B73" w:rsidRDefault="00BC7B73" w:rsidP="000442A6">
      <w:pPr>
        <w:spacing w:line="240" w:lineRule="exact"/>
      </w:pPr>
    </w:p>
    <w:p w14:paraId="7705787A" w14:textId="77777777" w:rsidR="00BC7B73" w:rsidRDefault="00BC7B73" w:rsidP="000442A6">
      <w:pPr>
        <w:spacing w:line="240" w:lineRule="exact"/>
      </w:pPr>
    </w:p>
    <w:p w14:paraId="1FF73C15" w14:textId="77777777" w:rsidR="00BC7B73" w:rsidRDefault="00BC7B73" w:rsidP="000442A6">
      <w:pPr>
        <w:spacing w:line="240" w:lineRule="exact"/>
      </w:pPr>
    </w:p>
    <w:p w14:paraId="31C2C855" w14:textId="77777777" w:rsidR="00BC7B73" w:rsidRDefault="00BC7B73" w:rsidP="000442A6">
      <w:pPr>
        <w:spacing w:line="240" w:lineRule="exact"/>
      </w:pPr>
    </w:p>
    <w:p w14:paraId="0936DEEB" w14:textId="77777777" w:rsidR="00D4074B" w:rsidRDefault="00D4074B" w:rsidP="000442A6">
      <w:pPr>
        <w:spacing w:line="240" w:lineRule="exact"/>
      </w:pPr>
    </w:p>
    <w:p w14:paraId="782A531F" w14:textId="77777777" w:rsidR="00A75B11" w:rsidRDefault="00A75B11" w:rsidP="000442A6">
      <w:pPr>
        <w:spacing w:line="240" w:lineRule="exact"/>
      </w:pPr>
    </w:p>
    <w:p w14:paraId="0AC3CEA4" w14:textId="77777777" w:rsidR="00A75B11" w:rsidRDefault="00A75B11" w:rsidP="000442A6">
      <w:pPr>
        <w:spacing w:line="240" w:lineRule="exact"/>
      </w:pPr>
    </w:p>
    <w:p w14:paraId="61CF636F" w14:textId="77777777" w:rsidR="000442A6" w:rsidRPr="000442A6" w:rsidRDefault="000442A6" w:rsidP="00552B9D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42A6" w:rsidRPr="000442A6" w:rsidSect="00AA18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53D"/>
    <w:multiLevelType w:val="hybridMultilevel"/>
    <w:tmpl w:val="2D929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761"/>
    <w:multiLevelType w:val="hybridMultilevel"/>
    <w:tmpl w:val="44DE8E6A"/>
    <w:lvl w:ilvl="0" w:tplc="23107C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37A2"/>
    <w:multiLevelType w:val="hybridMultilevel"/>
    <w:tmpl w:val="EE8CF238"/>
    <w:lvl w:ilvl="0" w:tplc="960E3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605E6"/>
    <w:multiLevelType w:val="hybridMultilevel"/>
    <w:tmpl w:val="33CEC790"/>
    <w:lvl w:ilvl="0" w:tplc="A8F0A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7969"/>
    <w:multiLevelType w:val="hybridMultilevel"/>
    <w:tmpl w:val="E99E0418"/>
    <w:lvl w:ilvl="0" w:tplc="960E3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5559"/>
    <w:multiLevelType w:val="hybridMultilevel"/>
    <w:tmpl w:val="260ADA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0E34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639AE"/>
    <w:multiLevelType w:val="hybridMultilevel"/>
    <w:tmpl w:val="00E4921C"/>
    <w:lvl w:ilvl="0" w:tplc="960E3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F350E"/>
    <w:multiLevelType w:val="multilevel"/>
    <w:tmpl w:val="1428B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76443FC"/>
    <w:multiLevelType w:val="hybridMultilevel"/>
    <w:tmpl w:val="CFA8E3BA"/>
    <w:lvl w:ilvl="0" w:tplc="960E3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68753">
    <w:abstractNumId w:val="1"/>
  </w:num>
  <w:num w:numId="2" w16cid:durableId="782577908">
    <w:abstractNumId w:val="3"/>
  </w:num>
  <w:num w:numId="3" w16cid:durableId="962616665">
    <w:abstractNumId w:val="0"/>
  </w:num>
  <w:num w:numId="4" w16cid:durableId="233442428">
    <w:abstractNumId w:val="7"/>
  </w:num>
  <w:num w:numId="5" w16cid:durableId="2027563064">
    <w:abstractNumId w:val="2"/>
  </w:num>
  <w:num w:numId="6" w16cid:durableId="303505869">
    <w:abstractNumId w:val="8"/>
  </w:num>
  <w:num w:numId="7" w16cid:durableId="140735923">
    <w:abstractNumId w:val="5"/>
  </w:num>
  <w:num w:numId="8" w16cid:durableId="1075586902">
    <w:abstractNumId w:val="4"/>
  </w:num>
  <w:num w:numId="9" w16cid:durableId="1520656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A6"/>
    <w:rsid w:val="000442A6"/>
    <w:rsid w:val="001A5C5E"/>
    <w:rsid w:val="00350894"/>
    <w:rsid w:val="003B5F91"/>
    <w:rsid w:val="00496DA5"/>
    <w:rsid w:val="004A09FE"/>
    <w:rsid w:val="004C0C69"/>
    <w:rsid w:val="0053622D"/>
    <w:rsid w:val="00552B9D"/>
    <w:rsid w:val="00553830"/>
    <w:rsid w:val="005A4F1D"/>
    <w:rsid w:val="005A55F9"/>
    <w:rsid w:val="006E7E6E"/>
    <w:rsid w:val="00701A92"/>
    <w:rsid w:val="007035CE"/>
    <w:rsid w:val="00721F32"/>
    <w:rsid w:val="007E55F9"/>
    <w:rsid w:val="00805AA2"/>
    <w:rsid w:val="00835E90"/>
    <w:rsid w:val="0087573B"/>
    <w:rsid w:val="008A3A63"/>
    <w:rsid w:val="008E6BA5"/>
    <w:rsid w:val="00920136"/>
    <w:rsid w:val="0097415E"/>
    <w:rsid w:val="00A75B11"/>
    <w:rsid w:val="00AA1856"/>
    <w:rsid w:val="00B24800"/>
    <w:rsid w:val="00B55646"/>
    <w:rsid w:val="00B675C4"/>
    <w:rsid w:val="00BA5A21"/>
    <w:rsid w:val="00BC7B73"/>
    <w:rsid w:val="00C06895"/>
    <w:rsid w:val="00C37F80"/>
    <w:rsid w:val="00C602F3"/>
    <w:rsid w:val="00C72F26"/>
    <w:rsid w:val="00D027DE"/>
    <w:rsid w:val="00D4074B"/>
    <w:rsid w:val="00D551CD"/>
    <w:rsid w:val="00DF2DEC"/>
    <w:rsid w:val="00F53B7E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CEA2"/>
  <w15:chartTrackingRefBased/>
  <w15:docId w15:val="{38FF1728-6D6D-4987-B282-310F168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442A6"/>
    <w:rPr>
      <w:b/>
      <w:bCs/>
      <w:strike w:val="0"/>
      <w:dstrike w:val="0"/>
      <w:color w:val="00419E"/>
      <w:u w:val="none"/>
      <w:effect w:val="none"/>
    </w:rPr>
  </w:style>
  <w:style w:type="character" w:customStyle="1" w:styleId="bold1">
    <w:name w:val="bold1"/>
    <w:rsid w:val="000442A6"/>
    <w:rPr>
      <w:b/>
      <w:bCs/>
    </w:rPr>
  </w:style>
  <w:style w:type="paragraph" w:styleId="Odstavecseseznamem">
    <w:name w:val="List Paragraph"/>
    <w:basedOn w:val="Normln"/>
    <w:uiPriority w:val="34"/>
    <w:qFormat/>
    <w:rsid w:val="00552B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B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B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csjbili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j@bilin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6BBA-0E03-45EB-A117-9CE77535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CŠJ</dc:creator>
  <cp:keywords/>
  <dc:description/>
  <cp:lastModifiedBy>Andrea Sentenská</cp:lastModifiedBy>
  <cp:revision>4</cp:revision>
  <cp:lastPrinted>2023-07-25T11:50:00Z</cp:lastPrinted>
  <dcterms:created xsi:type="dcterms:W3CDTF">2024-05-10T08:21:00Z</dcterms:created>
  <dcterms:modified xsi:type="dcterms:W3CDTF">2024-05-10T08:22:00Z</dcterms:modified>
</cp:coreProperties>
</file>